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ПРОГРАММА</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КОРРЕКЦИОННОЙ РАБОТЫ С ОБУЧАЮЩИМИСЯ С ЗАДЕРЖКОЙ ПСИХИЧЕСКОГО</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РАЗВИТИЯ ФАОП АОО ДЛЯ ОБУЧАЮЩИХСЯ С ЗАДЕРЖКОЙ ПСИХИЧЕСКОГО</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РАЗВИТИЯ (ВАРИАНТ 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 </w:t>
      </w:r>
      <w:r>
        <w:rPr>
          <w:rFonts w:ascii="Arial" w:hAnsi="Arial" w:cs="Arial" w:eastAsia="Arial"/>
          <w:b/>
          <w:color w:val="auto"/>
          <w:spacing w:val="0"/>
          <w:position w:val="0"/>
          <w:sz w:val="24"/>
          <w:shd w:fill="auto" w:val="clear"/>
        </w:rPr>
        <w:t xml:space="preserve">Цели, задачи и принципы построения ПКР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АООП ООО для обучающихся с задержкой психического развития (вариант 7)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обучающихся с ЗПР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Содержание ПКР определяется с учетом особых образовательных потребностей обучающихся с ЗПР на уровне основного общего образования в соответствии с рекомендациями ПМПК, ППк) и ИПРА (при наличии).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с ЗПР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Цель ПКР: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преодоления (ослабления) недостатков в психическом развитии, успешной школьной и социальной адаптации, результативного освоения адаптированной образовательной программы основного общего образования.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Задачи ПКР: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особых образовательных потребностей и индивидуальных особенностей обучающихся с ЗПР в ходе комплексного психолого-педагогического обследования;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оказание комплексной коррекционно-педагогической, психологической и социальной помощи обучающимся с ЗПР;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разработка и проведение коррекционных курсов, реализуемых в процессе внеурочной деятельности;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оказание специализированной индивидуально ориентированной психолого-педагогической помощи в развитии учебно-познавательной деятельности обучающихся с ЗПР в контексте достижения ими планируемых результатов образования;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коммуникации, социальных и бытовых навыков, адекватного учебного поведения, навыков взаимодействия со взрослыми и обучающимися, совершенствование представлений о социуме и собственных возможностях;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реализация системы мероприятий по социальной адаптации обучающихся с ЗПР;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сетевого взаимодействия специалистов разного профиля в процессе комплексного сопровождения обучающихся с ЗПР;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осуществление информационно-просветительской и консультативной работы с обучающимися с ЗПР, их родителями (законными представителями), с педагогическими работниками образовательной организации и организаций дополнительного образования, в также с другими обучающимися, со специалистами разного профиля, которые активно взаимодействуют с обучающимися с ЗПР в процессе образования и в различных видах совместной социокультурной деятельности вне образовательной организации.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Содержание ПКР определяют следующие принципы: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w:t>
      </w:r>
      <w:r>
        <w:rPr>
          <w:rFonts w:ascii="Times New Roman" w:hAnsi="Times New Roman" w:cs="Times New Roman" w:eastAsia="Times New Roman"/>
          <w:color w:val="auto"/>
          <w:spacing w:val="0"/>
          <w:position w:val="0"/>
          <w:sz w:val="24"/>
          <w:shd w:fill="auto" w:val="clear"/>
        </w:rPr>
        <w:t xml:space="preserve">Преемственность.</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образовательной программы основного общего образования, необходимых обучающимся с ЗПР для продолжения образования, социальной адаптации и интеграции в обществе. Принцип обеспечивает связь ПКР с другими разделами адаптированной основной образовательной программы основного общего образования: программой формирования универсальных учебных действий, программой воспитания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коррекционных курсов и дополнительных коррекционно-развивающих занятий, а также в условиях семейного воспитания при взаимодействии всех участников образовательных отношений.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w:t>
      </w:r>
      <w:r>
        <w:rPr>
          <w:rFonts w:ascii="Times New Roman" w:hAnsi="Times New Roman" w:cs="Times New Roman" w:eastAsia="Times New Roman"/>
          <w:color w:val="auto"/>
          <w:spacing w:val="0"/>
          <w:position w:val="0"/>
          <w:sz w:val="24"/>
          <w:shd w:fill="auto" w:val="clear"/>
        </w:rPr>
        <w:t xml:space="preserve">Соблюдение интересов обучающихся с ЗПР.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w:t>
      </w:r>
      <w:r>
        <w:rPr>
          <w:rFonts w:ascii="Times New Roman" w:hAnsi="Times New Roman" w:cs="Times New Roman" w:eastAsia="Times New Roman"/>
          <w:color w:val="auto"/>
          <w:spacing w:val="0"/>
          <w:position w:val="0"/>
          <w:sz w:val="24"/>
          <w:shd w:fill="auto" w:val="clear"/>
        </w:rPr>
        <w:t xml:space="preserve">Непрерывность.</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 гарантирует обучающемуся с ЗПР и его родителям (законным представителям) непрерывность помощи до полного решения проблемы или определения подхода к ее решению.</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 </w:t>
      </w:r>
      <w:r>
        <w:rPr>
          <w:rFonts w:ascii="Times New Roman" w:hAnsi="Times New Roman" w:cs="Times New Roman" w:eastAsia="Times New Roman"/>
          <w:color w:val="auto"/>
          <w:spacing w:val="0"/>
          <w:position w:val="0"/>
          <w:sz w:val="24"/>
          <w:shd w:fill="auto" w:val="clear"/>
        </w:rPr>
        <w:t xml:space="preserve">Вариативность.</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 предполагает создание вариативных условий для получения образования обучающимся с ЗПР с учетом их особых образовательных потребностей, имеющихся трудностей в обучении и социализации.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 </w:t>
      </w:r>
      <w:r>
        <w:rPr>
          <w:rFonts w:ascii="Times New Roman" w:hAnsi="Times New Roman" w:cs="Times New Roman" w:eastAsia="Times New Roman"/>
          <w:color w:val="auto"/>
          <w:spacing w:val="0"/>
          <w:position w:val="0"/>
          <w:sz w:val="24"/>
          <w:shd w:fill="auto" w:val="clear"/>
        </w:rPr>
        <w:t xml:space="preserve">Комплексность и системность.</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 комплексности и системности базируется на единстве процессов диагностики, обучения и коррекции нарушений развития у обучающихся (с учетом их особых образовательных потребностей и индивидуальных особенностей). Реализация данного принципа предполагает:</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в образовательной организации условий, учитывающих особые образовательные потребности обучающихся с ЗПР;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реализацию ПКР в процессе учебной и внеурочной деятельности, в том числе при включении во внеурочную деятельность коррекционных курсов и дополнительных коррекционно-развивающих занятий в соответствии с Индивидуальным планом коррекционно-развивающей работы каждого обучающегося;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комплексное сопровождение каждого обучающегося с ЗПР при систематическом взаимодействии всех участников образовательных отношений;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с ЗПР;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применение специальных методов, приемов и средств обучения и воспитания, способствующих качественному освоению обучающимися с ЗПР образовательной программы;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учебно-познавательной деятельности, самостоятельности обучающихся с ЗПР; расширение их познавательных интересов и сферы жизненной компетенции;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социальной адаптации обучающихся с ЗПР на основе овладения ими социокультурными нормами и правилами, в том числе межличностного взаимодействия с окружающими людьми;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содействие приобщению обучающихся с ЗПР к здоровому образу жизни;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профессиональной ориентации обучающихся с ЗПР с учетом их интересов, способностей, индивидуальных особенностей.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Система комплексной помощи выстраивается на основе реализации психологического, логопедического, дефектологического, социально-педагогического сопровождения.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Система комплексной помощи включает:</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определение особых образовательных потребностей обучающихся с ЗПР на уровне основного общего образования;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индивидуализацию содержания специальных образовательных условий;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определение особенностей организации образовательного процесса в соответствии с индивидуальными психофизическими возможностями обучающихся;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организацию групповых и индивидуальных коррекционно-развивающих занятий для обучающихся с ЗПР;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реализацию мероприятий по социальной адаптации учащихся;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оказание родителям (законным представителям) обучающихся консультативной и методической помощи по социальным, правовым и другим вопросам;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мониторинг динамики развития обучающихся, их успешности в освоении адаптированной основной общеобразовательной программы основного общего образования.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7. </w:t>
      </w:r>
      <w:r>
        <w:rPr>
          <w:rFonts w:ascii="Arial" w:hAnsi="Arial" w:cs="Arial" w:eastAsia="Arial"/>
          <w:b/>
          <w:color w:val="auto"/>
          <w:spacing w:val="0"/>
          <w:position w:val="0"/>
          <w:sz w:val="24"/>
          <w:shd w:fill="auto" w:val="clear"/>
        </w:rPr>
        <w:t xml:space="preserve">Перечень и содержание направлений работы.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Содержание ПКР определяется на основе заключения ПМПК, решения ППк образовательной организации, базирующегося на рекомендациях ПМПК, ИПРА (при наличии) каждого обучающегося, результатах его комплексного обследования.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w:t>
      </w:r>
      <w:r>
        <w:rPr>
          <w:rFonts w:ascii="Times New Roman" w:hAnsi="Times New Roman" w:cs="Times New Roman" w:eastAsia="Times New Roman"/>
          <w:color w:val="auto"/>
          <w:spacing w:val="0"/>
          <w:position w:val="0"/>
          <w:sz w:val="24"/>
          <w:shd w:fill="auto" w:val="clear"/>
        </w:rPr>
        <w:t xml:space="preserve">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ЗПР.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7.3. </w:t>
      </w:r>
      <w:r>
        <w:rPr>
          <w:rFonts w:ascii="Arial" w:hAnsi="Arial" w:cs="Arial" w:eastAsia="Arial"/>
          <w:b/>
          <w:color w:val="auto"/>
          <w:spacing w:val="0"/>
          <w:position w:val="0"/>
          <w:sz w:val="24"/>
          <w:shd w:fill="auto" w:val="clear"/>
        </w:rPr>
        <w:t xml:space="preserve">Характеристика содержания направлений коррекционной работы.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7.3.1. </w:t>
      </w:r>
      <w:r>
        <w:rPr>
          <w:rFonts w:ascii="Times New Roman" w:hAnsi="Times New Roman" w:cs="Times New Roman" w:eastAsia="Times New Roman"/>
          <w:color w:val="auto"/>
          <w:spacing w:val="0"/>
          <w:position w:val="0"/>
          <w:sz w:val="24"/>
          <w:shd w:fill="auto" w:val="clear"/>
        </w:rPr>
        <w:t xml:space="preserve">Диагностическое направление включает:</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определение уровня актуального и зоны ближайшего развития обучающихся с ЗПР, выявление индивидуальных возможностей;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изучение развития эмоциональной, регуляторной, познавательной, речевой сфер и личностных особенностей обучающихся с ЗПР;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изучение социальной ситуации развития и условий семейного воспитания обучающегося с ЗПР;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изучение адаптивных возможностей и уровня психосоциального развития обучающегося с ЗПР;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особенностей коммуникативной деятельности обучающихся с ЗПР и способности к регуляции собственного поведения, эмоционального реагирования;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изучение профессиональных предпочтений и склонностей;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мониторинг динамики развития, успешности освоения образовательных программ основного общего образования.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7.3.1.1. </w:t>
      </w:r>
      <w:r>
        <w:rPr>
          <w:rFonts w:ascii="Times New Roman" w:hAnsi="Times New Roman" w:cs="Times New Roman" w:eastAsia="Times New Roman"/>
          <w:color w:val="auto"/>
          <w:spacing w:val="0"/>
          <w:position w:val="0"/>
          <w:sz w:val="24"/>
          <w:shd w:fill="auto" w:val="clear"/>
        </w:rPr>
        <w:t xml:space="preserve">Диагностическое направление реализуется учителем-дефектологом (олигофренопедагогом), педагогом-психологом, учителем-логопедом, социальным педагогом, учителями-предметниками и другими педагогическими работниками.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7.3.1.2. </w:t>
      </w:r>
      <w:r>
        <w:rPr>
          <w:rFonts w:ascii="Times New Roman" w:hAnsi="Times New Roman" w:cs="Times New Roman" w:eastAsia="Times New Roman"/>
          <w:color w:val="auto"/>
          <w:spacing w:val="0"/>
          <w:position w:val="0"/>
          <w:sz w:val="24"/>
          <w:shd w:fill="auto" w:val="clear"/>
        </w:rPr>
        <w:t xml:space="preserve">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ППк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7.3.1.3. </w:t>
      </w:r>
      <w:r>
        <w:rPr>
          <w:rFonts w:ascii="Times New Roman" w:hAnsi="Times New Roman" w:cs="Times New Roman" w:eastAsia="Times New Roman"/>
          <w:color w:val="auto"/>
          <w:spacing w:val="0"/>
          <w:position w:val="0"/>
          <w:sz w:val="24"/>
          <w:shd w:fill="auto" w:val="clear"/>
        </w:rPr>
        <w:t xml:space="preserve">На основе результатов комплексного обследования, а также рекомендаций ПМПК и ИПРА (при наличии)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 </w:t>
      </w:r>
      <w:r>
        <w:rPr>
          <w:rFonts w:ascii="Times New Roman" w:hAnsi="Times New Roman" w:cs="Times New Roman" w:eastAsia="Times New Roman"/>
          <w:color w:val="auto"/>
          <w:spacing w:val="0"/>
          <w:position w:val="0"/>
          <w:sz w:val="24"/>
          <w:shd w:fill="auto" w:val="clear"/>
        </w:rPr>
        <w:t xml:space="preserve">Коррекционно-развивающее и психопрофилактическое направление включает:</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выбор оптимальных специальных методик и вариативного программного содержания коррекционных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проведение коррекционных курсов,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стремления к осознанному самопознанию и саморазвитию у обучающихся с ЗПР;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способов регуляции поведения и эмоциональных состояний с учетом норм и правил общественного уклада;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навыков конструктивного общения и эффективного взаимодействия с окружающими;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компетенций, необходимых для продолжения образования и профессионального самоопределения;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социальную защиту обучающегося в случае неблагоприятных условий жизни при психотравмирующих обстоятельствах.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7.3.2.1. </w:t>
      </w:r>
      <w:r>
        <w:rPr>
          <w:rFonts w:ascii="Times New Roman" w:hAnsi="Times New Roman" w:cs="Times New Roman" w:eastAsia="Times New Roman"/>
          <w:color w:val="auto"/>
          <w:spacing w:val="0"/>
          <w:position w:val="0"/>
          <w:sz w:val="24"/>
          <w:shd w:fill="auto" w:val="clear"/>
        </w:rPr>
        <w:t xml:space="preserve">Организация и проведение коррекционно-развивающей работы в системе реализации ФАОП ООО для обучающихся с ЗПР отражается в следующей документации: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рабочих программах коррекционных курсов и дополнительных коррекционно-развивающих занятий;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планах работы педагога-психолога, учителя-дефектолога (олигофренопедагога), учителя-логопеда, социального педагога и других специалистов, проектируемых с учетом индивидуальных особенностей каждого обучающегося с ЗПР;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программе внеурочной деятельности, проектируемой на основе индивидуально-дифференцированного подхода.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7.3.2.2. </w:t>
      </w:r>
      <w:r>
        <w:rPr>
          <w:rFonts w:ascii="Times New Roman" w:hAnsi="Times New Roman" w:cs="Times New Roman" w:eastAsia="Times New Roman"/>
          <w:color w:val="auto"/>
          <w:spacing w:val="0"/>
          <w:position w:val="0"/>
          <w:sz w:val="24"/>
          <w:shd w:fill="auto" w:val="clear"/>
        </w:rPr>
        <w:t xml:space="preserve">Индивидуальный план коррекционно-развивающей работы ежегодно составляется для каждого обучающегося с ЗПР. В течение учебного года может происходить корректировка индивидуального плана с учетом достижения обучающимся планируемых результатов.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7.3.2.3. </w:t>
      </w:r>
      <w:r>
        <w:rPr>
          <w:rFonts w:ascii="Times New Roman" w:hAnsi="Times New Roman" w:cs="Times New Roman" w:eastAsia="Times New Roman"/>
          <w:color w:val="auto"/>
          <w:spacing w:val="0"/>
          <w:position w:val="0"/>
          <w:sz w:val="24"/>
          <w:shd w:fill="auto" w:val="clear"/>
        </w:rPr>
        <w:t xml:space="preserve">Индивидуальный план коррекционно-развивающей работы обучающегося содержит:</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направления работы, определяемые ППк с учетом рекомендаций ПМПК и ИПРА (при наличии), особых образовательных потребностей и индивидуальных особенностей каждого обучающегося с ЗПР,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описание содержания, организации, примерных сроков и планируемых результатов работы по каждому направлению.</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7.3.2.4. </w:t>
      </w:r>
      <w:r>
        <w:rPr>
          <w:rFonts w:ascii="Times New Roman" w:hAnsi="Times New Roman" w:cs="Times New Roman" w:eastAsia="Times New Roman"/>
          <w:color w:val="auto"/>
          <w:spacing w:val="0"/>
          <w:position w:val="0"/>
          <w:sz w:val="24"/>
          <w:shd w:fill="auto" w:val="clear"/>
        </w:rPr>
        <w:t xml:space="preserve">ПКР включает реализацию коррекционных курсов: "Коррекционно-развивающие занятия психокоррекционные (психологические и дефектологические)" и коррекционный курс "Логопедические занятия", а также предусматривает возможность проведения дополнительных коррекционно-развивающих занятий.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Необходимость проведения дополнительных коррекционно-развивающих занятий может возникнуть в следующих случаях: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потребность в дополнительном психолого-педагогическом сопровождении после длительной болезни;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индивидуальные коррекционно-развивающие занятия педагога-психолога, направленные на помощь в трудной жизненной ситуации;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коррекционно-развивающие занятия педагога-психолога по коррекции индивидуальных личностных нарушений/акцентуаций;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коррекционно-развивающие занятия предметной направленности с учителем-предметником по преодолению индивидуальных образовательных дефицитов;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 других ситуациях, требующих дополнительной, в том числе индивидуально ориентированной, коррекционно-развивающей помощи.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7.3.2.5. </w:t>
      </w:r>
      <w:r>
        <w:rPr>
          <w:rFonts w:ascii="Times New Roman" w:hAnsi="Times New Roman" w:cs="Times New Roman" w:eastAsia="Times New Roman"/>
          <w:color w:val="auto"/>
          <w:spacing w:val="0"/>
          <w:position w:val="0"/>
          <w:sz w:val="24"/>
          <w:shd w:fill="auto" w:val="clear"/>
        </w:rPr>
        <w:t xml:space="preserve">Коррекционный курс "Психокоррекционные занятия (психологические)" направлен на развитие личности обучающегося с ЗПР подросткового возраста, его коммуникативных и социальных компетенций, гармонизацию его взаимоотношений с социумом.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7.3.2.5.1. </w:t>
      </w:r>
      <w:r>
        <w:rPr>
          <w:rFonts w:ascii="Times New Roman" w:hAnsi="Times New Roman" w:cs="Times New Roman" w:eastAsia="Times New Roman"/>
          <w:color w:val="auto"/>
          <w:spacing w:val="0"/>
          <w:position w:val="0"/>
          <w:sz w:val="24"/>
          <w:shd w:fill="auto" w:val="clear"/>
        </w:rPr>
        <w:t xml:space="preserve">Цель коррекционного курса "Психокоррекционные занятия (психологические)"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7.3.2.5.2. </w:t>
      </w:r>
      <w:r>
        <w:rPr>
          <w:rFonts w:ascii="Times New Roman" w:hAnsi="Times New Roman" w:cs="Times New Roman" w:eastAsia="Times New Roman"/>
          <w:color w:val="auto"/>
          <w:spacing w:val="0"/>
          <w:position w:val="0"/>
          <w:sz w:val="24"/>
          <w:shd w:fill="auto" w:val="clear"/>
        </w:rPr>
        <w:t xml:space="preserve">Задачи курса: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учебной мотивации, стимуляция развития познавательных процессов;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коррекция недостатков осознанной саморегуляции познавательной деятельности, эмоций и поведения, формирование навыков самоконтроля;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личностного и профессионального самоопределения, формирование целостного "образа 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различных коммуникативных умений, приемов конструктивного общения и навыков сотрудничества;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стимулирование интереса к себе и социальному окружению;</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продуктивных видов взаимоотношений с окружающими сверстниками и взрослыми;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предупреждение школьной и социальной дезадаптации;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становление и расширение сферы жизненной компетенции.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7.3.2.5.3. </w:t>
      </w:r>
      <w:r>
        <w:rPr>
          <w:rFonts w:ascii="Times New Roman" w:hAnsi="Times New Roman" w:cs="Times New Roman" w:eastAsia="Times New Roman"/>
          <w:color w:val="auto"/>
          <w:spacing w:val="0"/>
          <w:position w:val="0"/>
          <w:sz w:val="24"/>
          <w:shd w:fill="auto" w:val="clear"/>
        </w:rPr>
        <w:t xml:space="preserve">Коррекционный курс "Психокоррекционные занятия (психологические)" построен по модульному принципу и предусматривает гибкость содержательного наполнения модулей и конкретных тем.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Модульный принцип подразумевает определение приоритетности изучения того или иного модуля программы в зависимости от индивидуальных особенностей ребенка или группы детей. Специалист может один или более модулей в качестве базовых, а другие изучать в меньшем объеме. Педагог-психолог может гибко варьировать распределение часов на изучение конкретного модуля.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дефицитарных психических функций обучающихся с ЗПР в соответствии с направленностью соответствующего модуля.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психокоррекционные занятия. За счет этого возможно формирование индивидуализированных коррекционно-развивающих программ, направленных на коррекцию и развитие дефицитарных психических функций, профилактику возникновения вторичных отклонений в развитии, оптимизацию социальной адаптации и развития обучающихся с ЗПР.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7.3.2.5.4. </w:t>
      </w:r>
      <w:r>
        <w:rPr>
          <w:rFonts w:ascii="Times New Roman" w:hAnsi="Times New Roman" w:cs="Times New Roman" w:eastAsia="Times New Roman"/>
          <w:color w:val="auto"/>
          <w:spacing w:val="0"/>
          <w:position w:val="0"/>
          <w:sz w:val="24"/>
          <w:shd w:fill="auto" w:val="clear"/>
        </w:rPr>
        <w:t xml:space="preserve">В соответствии с целями и задачами коррекционного курса "Психокоррекционные занятия (психологические)" выделяются следующие модули и разделы программы: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Модуль "Развитие саморегуляции познавательной деятельности и поведения" (разделы "Развитие регуляции познавательных процессов" и "Развитие саморегуляции эмоциональных и функциональных состояний");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Модуль "Формирование личностного самоопределения" (разделы "Развитие личностного самоопределения" и "Развитие профессионального самоопределения");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Модуль "Развитие коммуникативной деятельности" (разделы "Развитие коммуникативных навыков" и "Развитие навыков сотрудничества").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7.3.2.5.5. </w:t>
      </w:r>
      <w:r>
        <w:rPr>
          <w:rFonts w:ascii="Times New Roman" w:hAnsi="Times New Roman" w:cs="Times New Roman" w:eastAsia="Times New Roman"/>
          <w:color w:val="auto"/>
          <w:spacing w:val="0"/>
          <w:position w:val="0"/>
          <w:sz w:val="24"/>
          <w:shd w:fill="auto" w:val="clear"/>
        </w:rPr>
        <w:t xml:space="preserve">Занятия по коррекционному курс "Психокоррекционные занятия (психологические)" могут проводиться в разных формах фронтальной работы (парами, малыми группами), а также индивидуально.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7.3.2.6. </w:t>
      </w:r>
      <w:r>
        <w:rPr>
          <w:rFonts w:ascii="Times New Roman" w:hAnsi="Times New Roman" w:cs="Times New Roman" w:eastAsia="Times New Roman"/>
          <w:color w:val="auto"/>
          <w:spacing w:val="0"/>
          <w:position w:val="0"/>
          <w:sz w:val="24"/>
          <w:shd w:fill="auto" w:val="clear"/>
        </w:rPr>
        <w:t xml:space="preserve">Коррекционный курс "Психокоррекционные занятия (дефектологические)" направлен на развитие необходимых для формирования учебных компетенций приемов мыслительной деятельности, ослаблении нарушений познавательных процессов, специальном формировании метапредметных умений и социальных (жизненных) компетенций.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7.3.2.6.1. </w:t>
      </w:r>
      <w:r>
        <w:rPr>
          <w:rFonts w:ascii="Times New Roman" w:hAnsi="Times New Roman" w:cs="Times New Roman" w:eastAsia="Times New Roman"/>
          <w:color w:val="auto"/>
          <w:spacing w:val="0"/>
          <w:position w:val="0"/>
          <w:sz w:val="24"/>
          <w:shd w:fill="auto" w:val="clear"/>
        </w:rPr>
        <w:t xml:space="preserve">Цель коррекционного курса "Психокоррекционные занятия (дефектологические)" - преодоление или ослабление недостатков развития познавательных процессов, коррекция и развитие мыслительной деятельности обучающихся с ЗПР, а также формирование умений и навыков учебно-познавательной деятельности, необходимых для освоения программного материала.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7.3.2.6.2. </w:t>
      </w:r>
      <w:r>
        <w:rPr>
          <w:rFonts w:ascii="Times New Roman" w:hAnsi="Times New Roman" w:cs="Times New Roman" w:eastAsia="Times New Roman"/>
          <w:color w:val="auto"/>
          <w:spacing w:val="0"/>
          <w:position w:val="0"/>
          <w:sz w:val="24"/>
          <w:shd w:fill="auto" w:val="clear"/>
        </w:rPr>
        <w:t xml:space="preserve">Задачи курса: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коррекция и развитие познавательных процессов на основе учебного материала;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приемов мыслительной деятельности, коррекция и развитие логических мыслительных операций;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самостоятельности в организации учебной работы, формирование алгоритмов учебных навыков, коррекция учебной деятельности, специальное формирование ее структурных компонентов;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специальное формирование метапредметных умений, обеспечивающих освоение программного материала;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навыков социальной (жизненной) компетенции.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7.3.2.6.3. </w:t>
      </w:r>
      <w:r>
        <w:rPr>
          <w:rFonts w:ascii="Times New Roman" w:hAnsi="Times New Roman" w:cs="Times New Roman" w:eastAsia="Times New Roman"/>
          <w:color w:val="auto"/>
          <w:spacing w:val="0"/>
          <w:position w:val="0"/>
          <w:sz w:val="24"/>
          <w:shd w:fill="auto" w:val="clear"/>
        </w:rPr>
        <w:t xml:space="preserve">Коррекционный курс "Психокоррекционные занятия (дефектологические)" построен по модульному принципу и предусматривает гибкость содержательного наполнения модулей и конкретных тем. В рамках курса учитель-дефектолог корригирует познавательную деятельность, используя материал учебных предметов, что обеспечивает связь с учебной программой. При отборе методов, приемов и подходов в коррекционной работе специалист руководствуется особыми образовательными потребностями данной категории обучающихся и учитывает индивидуальные различия и особенности каждого школьника с ЗПР. Модульный принцип построения курса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Учитель-дефектолог может гибко варьировать распределение часов, ориентируясь на потребности обучающихся.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7.3.2.6.4. </w:t>
      </w:r>
      <w:r>
        <w:rPr>
          <w:rFonts w:ascii="Times New Roman" w:hAnsi="Times New Roman" w:cs="Times New Roman" w:eastAsia="Times New Roman"/>
          <w:color w:val="auto"/>
          <w:spacing w:val="0"/>
          <w:position w:val="0"/>
          <w:sz w:val="24"/>
          <w:shd w:fill="auto" w:val="clear"/>
        </w:rPr>
        <w:t xml:space="preserve">В соответствии с целями и задачами коррекционного курса "Психокоррекционные занятия (дефектологические)" выделяются следующие модули и разделы программы: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Модуль "Коррекция и развитие базовых приемов мыслительной деятельности" (разделы: "Коррекция и развитие базовых логических действий и мыслительных операций анализа, синтеза, сравнения, классификации", "Коррекция и развитие базовых логических действий и мыслительных операций обобщения, абстрагирования, конкретизации", "Развитие логических умений делать суждения умозаключение, определять и подводить под понятие", "Развитие способности к пониманию скрытого смысла пословиц и поговорок, текстов").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Модуль "Коррекция и развитие познавательной деятельности на учебном материале" (разделы: "Познавательные действия при работе с алгоритмами", "Познавательные действия при работе с информацией, коррекция и развитие познавательных процессов", "Познавательные действия по преобразованию информации").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7.3.2.6.5. </w:t>
      </w:r>
      <w:r>
        <w:rPr>
          <w:rFonts w:ascii="Times New Roman" w:hAnsi="Times New Roman" w:cs="Times New Roman" w:eastAsia="Times New Roman"/>
          <w:color w:val="auto"/>
          <w:spacing w:val="0"/>
          <w:position w:val="0"/>
          <w:sz w:val="24"/>
          <w:shd w:fill="auto" w:val="clear"/>
        </w:rPr>
        <w:t xml:space="preserve">Занятия по коррекционному курс "Психокоррекционные занятия (дефектологичекие)" могут проводиться в разных формах фронтальной работы (парами, малыми группами), а также индивидуально.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7.3.2.7. </w:t>
      </w:r>
      <w:r>
        <w:rPr>
          <w:rFonts w:ascii="Times New Roman" w:hAnsi="Times New Roman" w:cs="Times New Roman" w:eastAsia="Times New Roman"/>
          <w:color w:val="auto"/>
          <w:spacing w:val="0"/>
          <w:position w:val="0"/>
          <w:sz w:val="24"/>
          <w:shd w:fill="auto" w:val="clear"/>
        </w:rPr>
        <w:t xml:space="preserve">Коррекционный курс "Логопедические занятия" направлен на формирование речевой компетенции обучающихся с ЗПР,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7.3.2.7.1. </w:t>
      </w:r>
      <w:r>
        <w:rPr>
          <w:rFonts w:ascii="Times New Roman" w:hAnsi="Times New Roman" w:cs="Times New Roman" w:eastAsia="Times New Roman"/>
          <w:color w:val="auto"/>
          <w:spacing w:val="0"/>
          <w:position w:val="0"/>
          <w:sz w:val="24"/>
          <w:shd w:fill="auto" w:val="clear"/>
        </w:rPr>
        <w:t xml:space="preserve">Цель коррекционного курса "Логопедические занятия" - коррекция и преодоление или ослабление имеющихся нарушений (недостатков) устной и письменной речи обучающихся с ЗПР, развитие и совершенствование коммуникативных компетенций, формирование мотивации к самоконтролю собственной речи.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7.3.2.7.2. </w:t>
      </w:r>
      <w:r>
        <w:rPr>
          <w:rFonts w:ascii="Times New Roman" w:hAnsi="Times New Roman" w:cs="Times New Roman" w:eastAsia="Times New Roman"/>
          <w:color w:val="auto"/>
          <w:spacing w:val="0"/>
          <w:position w:val="0"/>
          <w:sz w:val="24"/>
          <w:shd w:fill="auto" w:val="clear"/>
        </w:rPr>
        <w:t xml:space="preserve">Задачи курса: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коррекция и развитие языкового анализа и синтеза;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совершенствование зрительно-пространственных и пространственно-временных представлений;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совершенствование фонетико-фонематической стороны речи;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фонематических, морфологических и синтаксических обобщений;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коррекция и развитие лексико-грамматического строя речи;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алгоритма орфографических действий, орфографической зоркости, навыков грамотного письма;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коррекция или минимизация ошибок письма и чтения;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связной речи и формирование коммуникативной компетенции.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7.3.2.7.3. </w:t>
      </w:r>
      <w:r>
        <w:rPr>
          <w:rFonts w:ascii="Times New Roman" w:hAnsi="Times New Roman" w:cs="Times New Roman" w:eastAsia="Times New Roman"/>
          <w:color w:val="auto"/>
          <w:spacing w:val="0"/>
          <w:position w:val="0"/>
          <w:sz w:val="24"/>
          <w:shd w:fill="auto" w:val="clear"/>
        </w:rPr>
        <w:t xml:space="preserve">Федеральная рабочая программа коррекционного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обучающихся 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Проведение коррекционно-развивающих занятий учителя-логопеда предполагает вариативность и индивидуализацию содержания программы.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7.3.2.7.4. </w:t>
      </w:r>
      <w:r>
        <w:rPr>
          <w:rFonts w:ascii="Times New Roman" w:hAnsi="Times New Roman" w:cs="Times New Roman" w:eastAsia="Times New Roman"/>
          <w:color w:val="auto"/>
          <w:spacing w:val="0"/>
          <w:position w:val="0"/>
          <w:sz w:val="24"/>
          <w:shd w:fill="auto" w:val="clear"/>
        </w:rPr>
        <w:t xml:space="preserve">В соответствии с целями и задачами коррекционного курса "Логопедические занятия" выделяются следующие модули: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Модуль "Совершенствование фонетико-фонематической стороны речи. Фонетика, орфоэпия, графика";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Модуль "Обогащение и активизация словарного запаса. Формирование навыков словообразования. Морфемика";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Модуль "Коррекция и развитие лексико-грамматической стороны речи. Морфология";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Модуль "Коррекция и развитие связной речи. Коммуникация (говорение, аудирование, чтение, письмо)".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7.3.2.7.5. </w:t>
      </w:r>
      <w:r>
        <w:rPr>
          <w:rFonts w:ascii="Times New Roman" w:hAnsi="Times New Roman" w:cs="Times New Roman" w:eastAsia="Times New Roman"/>
          <w:color w:val="auto"/>
          <w:spacing w:val="0"/>
          <w:position w:val="0"/>
          <w:sz w:val="24"/>
          <w:shd w:fill="auto" w:val="clear"/>
        </w:rPr>
        <w:t xml:space="preserve">Занятия по коррекционному курс "Логопедические занятия" могут проводиться в разных формах фронтальной работы (парами, малыми группами), а также индивидуально.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7.3.2.8. </w:t>
      </w:r>
      <w:r>
        <w:rPr>
          <w:rFonts w:ascii="Times New Roman" w:hAnsi="Times New Roman" w:cs="Times New Roman" w:eastAsia="Times New Roman"/>
          <w:color w:val="auto"/>
          <w:spacing w:val="0"/>
          <w:position w:val="0"/>
          <w:sz w:val="24"/>
          <w:shd w:fill="auto" w:val="clear"/>
        </w:rPr>
        <w:t xml:space="preserve">Направления, общее содержание и организацию дополнительных коррекционно-развивающих занятий (сроки проведения, количество часов в неделю, формы проведения - индивидуально, парами или малыми группами) определяет ППк образовательной организации с учетом выявленных особых образовательных потребностей, индивидуальных особенностей каждого обучающегося.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7.3.2.9. </w:t>
      </w:r>
      <w:r>
        <w:rPr>
          <w:rFonts w:ascii="Times New Roman" w:hAnsi="Times New Roman" w:cs="Times New Roman" w:eastAsia="Times New Roman"/>
          <w:color w:val="auto"/>
          <w:spacing w:val="0"/>
          <w:position w:val="0"/>
          <w:sz w:val="24"/>
          <w:shd w:fill="auto" w:val="clear"/>
        </w:rPr>
        <w:t xml:space="preserve">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ППк образовательной организации, в ней могут участвовать учитель-дефектолог (олигофренопедагог), педагог-психолог, учитель-дефектолог, учителя-предметники и другие педагогические работники.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7.3.2.10. </w:t>
      </w:r>
      <w:r>
        <w:rPr>
          <w:rFonts w:ascii="Times New Roman" w:hAnsi="Times New Roman" w:cs="Times New Roman" w:eastAsia="Times New Roman"/>
          <w:color w:val="auto"/>
          <w:spacing w:val="0"/>
          <w:position w:val="0"/>
          <w:sz w:val="24"/>
          <w:shd w:fill="auto" w:val="clear"/>
        </w:rPr>
        <w:t xml:space="preserve">Время, отведенное на коррекционные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адаптированной основной образовательной программы.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7.3.2.11. </w:t>
      </w:r>
      <w:r>
        <w:rPr>
          <w:rFonts w:ascii="Times New Roman" w:hAnsi="Times New Roman" w:cs="Times New Roman" w:eastAsia="Times New Roman"/>
          <w:color w:val="auto"/>
          <w:spacing w:val="0"/>
          <w:position w:val="0"/>
          <w:sz w:val="24"/>
          <w:shd w:fill="auto" w:val="clear"/>
        </w:rPr>
        <w:t xml:space="preserve">Занятия коррекционных курсов и дополнительные коррекционно-развивающие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7.3.2.12. </w:t>
      </w:r>
      <w:r>
        <w:rPr>
          <w:rFonts w:ascii="Times New Roman" w:hAnsi="Times New Roman" w:cs="Times New Roman" w:eastAsia="Times New Roman"/>
          <w:color w:val="auto"/>
          <w:spacing w:val="0"/>
          <w:position w:val="0"/>
          <w:sz w:val="24"/>
          <w:shd w:fill="auto" w:val="clear"/>
        </w:rPr>
        <w:t xml:space="preserve">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7.3.2.13. </w:t>
      </w:r>
      <w:r>
        <w:rPr>
          <w:rFonts w:ascii="Times New Roman" w:hAnsi="Times New Roman" w:cs="Times New Roman" w:eastAsia="Times New Roman"/>
          <w:color w:val="auto"/>
          <w:spacing w:val="0"/>
          <w:position w:val="0"/>
          <w:sz w:val="24"/>
          <w:shd w:fill="auto" w:val="clear"/>
        </w:rPr>
        <w:t xml:space="preserve">Рабочая программа коррекционно-развивающего курса должна иметь следующую структуру:</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пояснительная записка;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общая характеристика коррекционного курса;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цели и задачи изучения коррекционного курса;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место коррекционного курса в учебном плане;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содержательные линии программы коррекционного курса;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содержание коррекционного курса (по классам);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планируемые результаты освоения коррекционного курса.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7.3.3. </w:t>
      </w:r>
      <w:r>
        <w:rPr>
          <w:rFonts w:ascii="Times New Roman" w:hAnsi="Times New Roman" w:cs="Times New Roman" w:eastAsia="Times New Roman"/>
          <w:color w:val="auto"/>
          <w:spacing w:val="0"/>
          <w:position w:val="0"/>
          <w:sz w:val="24"/>
          <w:shd w:fill="auto" w:val="clear"/>
        </w:rPr>
        <w:t xml:space="preserve">Консультативное направление.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7.3.3.1. </w:t>
      </w:r>
      <w:r>
        <w:rPr>
          <w:rFonts w:ascii="Times New Roman" w:hAnsi="Times New Roman" w:cs="Times New Roman" w:eastAsia="Times New Roman"/>
          <w:color w:val="auto"/>
          <w:spacing w:val="0"/>
          <w:position w:val="0"/>
          <w:sz w:val="24"/>
          <w:shd w:fill="auto" w:val="clear"/>
        </w:rPr>
        <w:t xml:space="preserve">Данное направление работы обеспечивает непрерывность специального психолого-педагогического сопровождения обучающихся с ЗПР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7.3.3.2. </w:t>
      </w:r>
      <w:r>
        <w:rPr>
          <w:rFonts w:ascii="Times New Roman" w:hAnsi="Times New Roman" w:cs="Times New Roman" w:eastAsia="Times New Roman"/>
          <w:color w:val="auto"/>
          <w:spacing w:val="0"/>
          <w:position w:val="0"/>
          <w:sz w:val="24"/>
          <w:shd w:fill="auto" w:val="clear"/>
        </w:rPr>
        <w:t xml:space="preserve">Консультативная работа включает:</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выработку педагогами и специалистами совместных обоснованных рекомендаций по основным направлениям работы с каждым обучающимся;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образовательной программы основного общего образования;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консультативную помощь семье в вопросах выбора стратегии воспитания и приемов коррекционного обучения обучающегося с ЗПР;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7.3.3.3. </w:t>
      </w:r>
      <w:r>
        <w:rPr>
          <w:rFonts w:ascii="Times New Roman" w:hAnsi="Times New Roman" w:cs="Times New Roman" w:eastAsia="Times New Roman"/>
          <w:color w:val="auto"/>
          <w:spacing w:val="0"/>
          <w:position w:val="0"/>
          <w:sz w:val="24"/>
          <w:shd w:fill="auto" w:val="clear"/>
        </w:rPr>
        <w:t xml:space="preserve">Консультативную работу осуществляют все педагогические работники образовательной организации.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7.3.3.4. </w:t>
      </w:r>
      <w:r>
        <w:rPr>
          <w:rFonts w:ascii="Times New Roman" w:hAnsi="Times New Roman" w:cs="Times New Roman" w:eastAsia="Times New Roman"/>
          <w:color w:val="auto"/>
          <w:spacing w:val="0"/>
          <w:position w:val="0"/>
          <w:sz w:val="24"/>
          <w:shd w:fill="auto" w:val="clear"/>
        </w:rPr>
        <w:t xml:space="preserve">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7.3.4. </w:t>
      </w:r>
      <w:r>
        <w:rPr>
          <w:rFonts w:ascii="Times New Roman" w:hAnsi="Times New Roman" w:cs="Times New Roman" w:eastAsia="Times New Roman"/>
          <w:color w:val="auto"/>
          <w:spacing w:val="0"/>
          <w:position w:val="0"/>
          <w:sz w:val="24"/>
          <w:shd w:fill="auto" w:val="clear"/>
        </w:rPr>
        <w:t xml:space="preserve">Информационно-просветительское направление.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7.3.4.1. </w:t>
      </w:r>
      <w:r>
        <w:rPr>
          <w:rFonts w:ascii="Times New Roman" w:hAnsi="Times New Roman" w:cs="Times New Roman" w:eastAsia="Times New Roman"/>
          <w:color w:val="auto"/>
          <w:spacing w:val="0"/>
          <w:position w:val="0"/>
          <w:sz w:val="24"/>
          <w:shd w:fill="auto" w:val="clear"/>
        </w:rPr>
        <w:t xml:space="preserve">Данное направление предполагает разъяснительную деятельность по вопросам, связанным с особыми образовательными потребностями обучающихся с ЗПР, в том числе с обеспечением наиболее полноценного образования и развития, созданием необходимых условий для социальной адаптации.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7.3.4.2. </w:t>
      </w:r>
      <w:r>
        <w:rPr>
          <w:rFonts w:ascii="Times New Roman" w:hAnsi="Times New Roman" w:cs="Times New Roman" w:eastAsia="Times New Roman"/>
          <w:color w:val="auto"/>
          <w:spacing w:val="0"/>
          <w:position w:val="0"/>
          <w:sz w:val="24"/>
          <w:shd w:fill="auto" w:val="clear"/>
        </w:rPr>
        <w:t xml:space="preserve">Информационно-просветительская работа включает:</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проведение тематических выступлений для педагогов и родителей по разъяснению индивидуально-психологических особенностей различных групп обучающихся с ЗПР.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7.3.4.3. </w:t>
      </w:r>
      <w:r>
        <w:rPr>
          <w:rFonts w:ascii="Times New Roman" w:hAnsi="Times New Roman" w:cs="Times New Roman" w:eastAsia="Times New Roman"/>
          <w:color w:val="auto"/>
          <w:spacing w:val="0"/>
          <w:position w:val="0"/>
          <w:sz w:val="24"/>
          <w:shd w:fill="auto" w:val="clear"/>
        </w:rPr>
        <w:t xml:space="preserve">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7.3.4.4. </w:t>
      </w:r>
      <w:r>
        <w:rPr>
          <w:rFonts w:ascii="Times New Roman" w:hAnsi="Times New Roman" w:cs="Times New Roman" w:eastAsia="Times New Roman"/>
          <w:color w:val="auto"/>
          <w:spacing w:val="0"/>
          <w:position w:val="0"/>
          <w:sz w:val="24"/>
          <w:shd w:fill="auto" w:val="clear"/>
        </w:rPr>
        <w:t xml:space="preserve">Информационно-просветительскую работу проводят все педагогические работники образовательной организации.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2338"/>
        <w:gridCol w:w="2908"/>
        <w:gridCol w:w="9069"/>
        <w:gridCol w:w="3607"/>
      </w:tblGrid>
      <w:tr>
        <w:trPr>
          <w:trHeight w:val="1" w:hRule="atLeast"/>
          <w:jc w:val="left"/>
        </w:trPr>
        <w:tc>
          <w:tcPr>
            <w:tcW w:w="2338" w:type="dxa"/>
            <w:tcBorders>
              <w:top w:val="single" w:color="000000" w:sz="0"/>
              <w:left w:val="single" w:color="000000" w:sz="0"/>
              <w:bottom w:val="single" w:color="000000" w:sz="0"/>
              <w:right w:val="single" w:color="000000" w:sz="0"/>
            </w:tcBorders>
            <w:shd w:color="auto" w:fill="ced3f1"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08" w:type="dxa"/>
            <w:tcBorders>
              <w:top w:val="single" w:color="000000" w:sz="0"/>
              <w:left w:val="single" w:color="000000" w:sz="0"/>
              <w:bottom w:val="single" w:color="000000" w:sz="0"/>
              <w:right w:val="single" w:color="000000" w:sz="0"/>
            </w:tcBorders>
            <w:shd w:color="auto" w:fill="f4f3f8"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69" w:type="dxa"/>
            <w:tcBorders>
              <w:top w:val="single" w:color="000000" w:sz="0"/>
              <w:left w:val="single" w:color="000000" w:sz="0"/>
              <w:bottom w:val="single" w:color="000000" w:sz="0"/>
              <w:right w:val="single" w:color="000000" w:sz="0"/>
            </w:tcBorders>
            <w:shd w:color="auto" w:fill="f4f3f8" w:val="clear"/>
            <w:tcMar>
              <w:left w:w="0" w:type="dxa"/>
              <w:right w:w="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392C69"/>
                <w:spacing w:val="0"/>
                <w:position w:val="0"/>
                <w:sz w:val="24"/>
                <w:shd w:fill="auto" w:val="clear"/>
              </w:rPr>
              <w:t xml:space="preserve">Нумерация подпунктов дана в соответствии с официальным текстом документа.</w:t>
            </w:r>
          </w:p>
        </w:tc>
        <w:tc>
          <w:tcPr>
            <w:tcW w:w="3607" w:type="dxa"/>
            <w:tcBorders>
              <w:top w:val="single" w:color="000000" w:sz="0"/>
              <w:left w:val="single" w:color="000000" w:sz="0"/>
              <w:bottom w:val="single" w:color="000000" w:sz="0"/>
              <w:right w:val="single" w:color="000000" w:sz="0"/>
            </w:tcBorders>
            <w:shd w:color="auto" w:fill="f4f3f8" w:val="clear"/>
            <w:tcMar>
              <w:left w:w="0" w:type="dxa"/>
              <w:right w:w="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30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7.3.4.4. </w:t>
      </w:r>
      <w:r>
        <w:rPr>
          <w:rFonts w:ascii="Times New Roman" w:hAnsi="Times New Roman" w:cs="Times New Roman" w:eastAsia="Times New Roman"/>
          <w:color w:val="auto"/>
          <w:spacing w:val="0"/>
          <w:position w:val="0"/>
          <w:sz w:val="24"/>
          <w:shd w:fill="auto" w:val="clear"/>
        </w:rPr>
        <w:t xml:space="preserve">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 </w:t>
      </w:r>
      <w:r>
        <w:rPr>
          <w:rFonts w:ascii="Arial" w:hAnsi="Arial" w:cs="Arial" w:eastAsia="Arial"/>
          <w:b/>
          <w:color w:val="auto"/>
          <w:spacing w:val="0"/>
          <w:position w:val="0"/>
          <w:sz w:val="24"/>
          <w:shd w:fill="auto" w:val="clear"/>
        </w:rPr>
        <w:t xml:space="preserve">Механизмы реализации программы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(ППк).</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w:t>
      </w:r>
      <w:r>
        <w:rPr>
          <w:rFonts w:ascii="Times New Roman" w:hAnsi="Times New Roman" w:cs="Times New Roman" w:eastAsia="Times New Roman"/>
          <w:color w:val="auto"/>
          <w:spacing w:val="0"/>
          <w:position w:val="0"/>
          <w:sz w:val="24"/>
          <w:shd w:fill="auto" w:val="clear"/>
        </w:rPr>
        <w:t xml:space="preserve">Консилиум определяется как одна из организационных форм совместной деятельности педагогов, специалистов службы психолого-педагогического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как в самой образовательной организации, так и за ее пределами.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w:t>
      </w:r>
      <w:r>
        <w:rPr>
          <w:rFonts w:ascii="Times New Roman" w:hAnsi="Times New Roman" w:cs="Times New Roman" w:eastAsia="Times New Roman"/>
          <w:color w:val="auto"/>
          <w:spacing w:val="0"/>
          <w:position w:val="0"/>
          <w:sz w:val="24"/>
          <w:shd w:fill="auto" w:val="clear"/>
        </w:rPr>
        <w:t xml:space="preserve">Задачами деятельности ППк образовательной организации являются: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взаимодействия участников образовательного процесса в решении вопросов адаптации и социализации обучающихся с ЗПР;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и проведение комплексного психолого-педагогического обследования и подготовка коллегиального заключения;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определение дифференцированных психолого-педагогических технологий сопровождения, индивидуализация специальных образовательных условий, проектирование индивидуальных траекторий развития обучающихся с ЗПР;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отслеживание динамики развития обучающегося и эффективности реализации ПКР;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ПКР.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ПКР может быть подготовлена рабочей группой образовательной организации поэтапно.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w:t>
      </w:r>
      <w:r>
        <w:rPr>
          <w:rFonts w:ascii="Times New Roman" w:hAnsi="Times New Roman" w:cs="Times New Roman" w:eastAsia="Times New Roman"/>
          <w:color w:val="auto"/>
          <w:spacing w:val="0"/>
          <w:position w:val="0"/>
          <w:sz w:val="24"/>
          <w:shd w:fill="auto" w:val="clear"/>
        </w:rPr>
        <w:t xml:space="preserve">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разных групп обучающихся с ЗПР,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w:t>
      </w:r>
      <w:r>
        <w:rPr>
          <w:rFonts w:ascii="Times New Roman" w:hAnsi="Times New Roman" w:cs="Times New Roman" w:eastAsia="Times New Roman"/>
          <w:color w:val="auto"/>
          <w:spacing w:val="0"/>
          <w:position w:val="0"/>
          <w:sz w:val="24"/>
          <w:shd w:fill="auto" w:val="clear"/>
        </w:rPr>
        <w:t xml:space="preserve">На основном этапе разрабатываются общая стратегия обучения и воспитания обучающихся с ЗПР, механизмы реализации ПКР,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 </w:t>
      </w:r>
      <w:r>
        <w:rPr>
          <w:rFonts w:ascii="Times New Roman" w:hAnsi="Times New Roman" w:cs="Times New Roman" w:eastAsia="Times New Roman"/>
          <w:color w:val="auto"/>
          <w:spacing w:val="0"/>
          <w:position w:val="0"/>
          <w:sz w:val="24"/>
          <w:shd w:fill="auto" w:val="clear"/>
        </w:rPr>
        <w:t xml:space="preserve">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Психолого-педагогическое сопровождение оказывается обучающимся с ЗПР на основании заявления или согласия в письменной форме их родителей (законных представителей).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Комплексное психолого-педагогическое сопровождение обучающихся с ЗПР регламентируются локальными нормативными актами образовательной организации, а также ее уставом.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Одним из условий комплексного сопровождения и поддержки обучающихся с ЗПР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(при необходимости), работниками в том числе организаций дополнительного образования, социальной защиты.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коррекционных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Рекомендуется планировать коррекционно-развивающую работу во всех организационных формах деятельности образовательной организации: на уроках и в 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спортивно-оздоровительной) осуществляется коррекционно-развивающая работа с учетом особых образовательных потребностей обучающихся с ЗПР, их индивидуальных особенностей и интересов.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В образовательной организации, с учетом особых образовательных потребностей обучающихся с ЗПР,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учетом возможностей каждого обучающегося), а также поддержке тьютора образовательной организации.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III. </w:t>
      </w:r>
      <w:r>
        <w:rPr>
          <w:rFonts w:ascii="Arial" w:hAnsi="Arial" w:cs="Arial" w:eastAsia="Arial"/>
          <w:b/>
          <w:color w:val="auto"/>
          <w:spacing w:val="0"/>
          <w:position w:val="0"/>
          <w:sz w:val="24"/>
          <w:shd w:fill="auto" w:val="clear"/>
        </w:rPr>
        <w:t xml:space="preserve">Требования к условиям реализации программы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17. </w:t>
      </w:r>
      <w:r>
        <w:rPr>
          <w:rFonts w:ascii="Arial" w:hAnsi="Arial" w:cs="Arial" w:eastAsia="Arial"/>
          <w:b/>
          <w:color w:val="auto"/>
          <w:spacing w:val="0"/>
          <w:position w:val="0"/>
          <w:sz w:val="24"/>
          <w:shd w:fill="auto" w:val="clear"/>
        </w:rPr>
        <w:t xml:space="preserve">Психолого-педагогическое обеспечение: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дифференцированных условий (оптимальный режим учебных нагрузок);</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психолого-педагогических условий реализации коррекционно-развивающей направленности образовательного процесса;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учет особых образовательных потребностей обучающихся с ЗПР, их индивидуальных особенностей;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соблюдение комфортного психоэмоционального режима;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особая пространственная и временная организация образовательной среды и процесса обучения с учетом особенностей обучающихся с ЗПР подросткового возраста;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ПКР на уровне основного общего образования как основы коррекции имеющихся у обучающегося с ЗПР нарушений;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осуществление психологического и социального сопровождения обучающегося с ЗПР, направленное на его личностное становление и профессиональное самоопределение, на профилактику социально нежелательного поведения, развитие навыков соблюдения правил кибербезопасности при общении в социальных сетях;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специальные групповые психокоррекционные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усиление видов деятельности, специфичных для данной категории обучающихся, обеспечивающих осмысленное освоение содержания образования как в его академической части, так и в части формирования социальных (жизненных) компетенций: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психологическое сопровождение, оптимизирующее взаимодействие семьи и ребенка; поддержку и включение семьи в процесс абилитации обучающегося средствами образования и ее особую подготовку силами специалистов;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возможность тьюторского сопровождения, необходимость и длительность которого определяется психолого-педагогическим консилиумом образовательной организации;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мониторинг динамики индивидуальных образовательных достижений и уровня психофизического развития обучающегося с ЗПР;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мониторинг соответствия созданных условий особым образовательным потребностям обучающегося с ЗПР на уровне основного общего образования.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процесса обучения обучающихся с ЗПР предусматривает применение здоровьесберегающих технологий. Для обучающихся с ЗПР необходимы: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рациональная смена видов деятельности на уроке с целью предупреждения быстрой утомляемости обучающихся; организация подвижных видов деятельности, динамических пауз;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использование коммуникативных игр для решения учебных задач и формирования положительного отношения к учебным предметам;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культуры здорового образа жизни при изучении предметов и коррекционных курсов;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комфортной психологической атмосферы в процессе общения со сверстниками и преподавателями на занятиях по учебным предметам, коррекционным курсам и во внеурочное время.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18. </w:t>
      </w:r>
      <w:r>
        <w:rPr>
          <w:rFonts w:ascii="Arial" w:hAnsi="Arial" w:cs="Arial" w:eastAsia="Arial"/>
          <w:b/>
          <w:color w:val="auto"/>
          <w:spacing w:val="0"/>
          <w:position w:val="0"/>
          <w:sz w:val="24"/>
          <w:shd w:fill="auto" w:val="clear"/>
        </w:rPr>
        <w:t xml:space="preserve">Программно-методическое обеспечение.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педагога-психолога, учителя-дефектолога (олигофренопедагога), учителя-логопеда, учителя-предметника, социального педагога.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19. </w:t>
      </w:r>
      <w:r>
        <w:rPr>
          <w:rFonts w:ascii="Arial" w:hAnsi="Arial" w:cs="Arial" w:eastAsia="Arial"/>
          <w:b/>
          <w:color w:val="auto"/>
          <w:spacing w:val="0"/>
          <w:position w:val="0"/>
          <w:sz w:val="24"/>
          <w:shd w:fill="auto" w:val="clear"/>
        </w:rPr>
        <w:t xml:space="preserve">Кадровое обеспечение.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Коррекционно-развивающая работа осуществляться учителями-дефектологами (олигофренопедагогами), педагогами-психологами, учителями-логопедами, социальными педагогами, специалистами по адаптивной физической культуре, а также педагогическими работниками (в том числе учителями-предметниками), имеющими специальную подготовку в области образования детей с ЗПР. При необходимости в процессе реализации АООП ООО обучающихся с ЗПР возможно временное или постоянное участие тьютора (ассистента).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Обеспечивается систематическое повышение квалификации или переподготовка работников образовательных организаций, реализующих АООП ООО (вариант 7).</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Педагогические работники образовательной организации, реализующей АООП ООО (вариант 7), должны обладать профессиональными компетенциями в области организации и осуществления образовательно-коррекционной и воспитательной работы с обучающимися с ЗПР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20. </w:t>
      </w:r>
      <w:r>
        <w:rPr>
          <w:rFonts w:ascii="Arial" w:hAnsi="Arial" w:cs="Arial" w:eastAsia="Arial"/>
          <w:b/>
          <w:color w:val="auto"/>
          <w:spacing w:val="0"/>
          <w:position w:val="0"/>
          <w:sz w:val="24"/>
          <w:shd w:fill="auto" w:val="clear"/>
        </w:rPr>
        <w:t xml:space="preserve">Материально-техническое обеспечение.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проведения коррекционных курсов, дополнительных коррекционно-развивающих занятий, организацию учебной и внеурочной деятельности в соответствии с особыми образовательными потребностями обучающихся.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Кабинеты специалистов должны быть оснащены необходимым оборудованием, диагностическими комплектами, коррекционно-развивающими и дидактическими средствами обучения и воспитания обучающихся с ЗПР.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Должно быть организовано пространство для отдыха и двигательной активности обучающихся на перемене и во второй половине дня.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Требования к материально-техническому обеспечению ПКР ориентированы не только на обучающегося, но и на всех участников процесса образования. Предусматривается материально-техническая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представителей) обучающегося с ЗПР.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 </w:t>
      </w:r>
      <w:r>
        <w:rPr>
          <w:rFonts w:ascii="Arial" w:hAnsi="Arial" w:cs="Arial" w:eastAsia="Arial"/>
          <w:b/>
          <w:color w:val="auto"/>
          <w:spacing w:val="0"/>
          <w:position w:val="0"/>
          <w:sz w:val="24"/>
          <w:shd w:fill="auto" w:val="clear"/>
        </w:rPr>
        <w:t xml:space="preserve">Информационное обеспечение.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Необходимым условием реализации ПКР является создание информационной образовательной среды, на этой основе развитие при необходимости, временной дистанционной формы обучения с использованием современных информационно-коммуникационных технологий.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ЗПР.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обучающихся с ЗПР с учетом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IV. </w:t>
      </w:r>
      <w:r>
        <w:rPr>
          <w:rFonts w:ascii="Arial" w:hAnsi="Arial" w:cs="Arial" w:eastAsia="Arial"/>
          <w:b/>
          <w:color w:val="auto"/>
          <w:spacing w:val="0"/>
          <w:position w:val="0"/>
          <w:sz w:val="24"/>
          <w:shd w:fill="auto" w:val="clear"/>
        </w:rPr>
        <w:t xml:space="preserve">Планируемые результаты коррекционной работы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ПКР предусматривает выполнение требований к результатам, определенным ФГОС ООО с учетом особых образовательных потребностей обучающихся с ЗПР.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2338"/>
        <w:gridCol w:w="2908"/>
        <w:gridCol w:w="9069"/>
        <w:gridCol w:w="3607"/>
      </w:tblGrid>
      <w:tr>
        <w:trPr>
          <w:trHeight w:val="1" w:hRule="atLeast"/>
          <w:jc w:val="left"/>
        </w:trPr>
        <w:tc>
          <w:tcPr>
            <w:tcW w:w="2338" w:type="dxa"/>
            <w:tcBorders>
              <w:top w:val="single" w:color="000000" w:sz="0"/>
              <w:left w:val="single" w:color="000000" w:sz="0"/>
              <w:bottom w:val="single" w:color="000000" w:sz="0"/>
              <w:right w:val="single" w:color="000000" w:sz="0"/>
            </w:tcBorders>
            <w:shd w:color="auto" w:fill="ced3f1"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08" w:type="dxa"/>
            <w:tcBorders>
              <w:top w:val="single" w:color="000000" w:sz="0"/>
              <w:left w:val="single" w:color="000000" w:sz="0"/>
              <w:bottom w:val="single" w:color="000000" w:sz="0"/>
              <w:right w:val="single" w:color="000000" w:sz="0"/>
            </w:tcBorders>
            <w:shd w:color="auto" w:fill="f4f3f8"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69" w:type="dxa"/>
            <w:tcBorders>
              <w:top w:val="single" w:color="000000" w:sz="0"/>
              <w:left w:val="single" w:color="000000" w:sz="0"/>
              <w:bottom w:val="single" w:color="000000" w:sz="0"/>
              <w:right w:val="single" w:color="000000" w:sz="0"/>
            </w:tcBorders>
            <w:shd w:color="auto" w:fill="f4f3f8" w:val="clear"/>
            <w:tcMar>
              <w:left w:w="0" w:type="dxa"/>
              <w:right w:w="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392C69"/>
                <w:spacing w:val="0"/>
                <w:position w:val="0"/>
                <w:sz w:val="24"/>
                <w:shd w:fill="auto" w:val="clear"/>
              </w:rPr>
              <w:t xml:space="preserve">Нумерация пунктов дана в соответствии с официальным текстом документа.</w:t>
            </w:r>
          </w:p>
        </w:tc>
        <w:tc>
          <w:tcPr>
            <w:tcW w:w="3607" w:type="dxa"/>
            <w:tcBorders>
              <w:top w:val="single" w:color="000000" w:sz="0"/>
              <w:left w:val="single" w:color="000000" w:sz="0"/>
              <w:bottom w:val="single" w:color="000000" w:sz="0"/>
              <w:right w:val="single" w:color="000000" w:sz="0"/>
            </w:tcBorders>
            <w:shd w:color="auto" w:fill="f4f3f8" w:val="clear"/>
            <w:tcMar>
              <w:left w:w="0" w:type="dxa"/>
              <w:right w:w="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30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Основным объектом оценки достижений планируемых результатов освоения обучающимися с ЗПР ПКР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 (ослабления) нарушений развития.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w:t>
      </w:r>
      <w:r>
        <w:rPr>
          <w:rFonts w:ascii="Times New Roman" w:hAnsi="Times New Roman" w:cs="Times New Roman" w:eastAsia="Times New Roman"/>
          <w:color w:val="auto"/>
          <w:spacing w:val="0"/>
          <w:position w:val="0"/>
          <w:sz w:val="24"/>
          <w:shd w:fill="auto" w:val="clear"/>
        </w:rPr>
        <w:t xml:space="preserve">Планируемые результаты ПКР имеют дифференцированный характер и могут определяться индивидуальными программами развития обучающихся.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w:t>
      </w:r>
      <w:r>
        <w:rPr>
          <w:rFonts w:ascii="Times New Roman" w:hAnsi="Times New Roman" w:cs="Times New Roman" w:eastAsia="Times New Roman"/>
          <w:color w:val="auto"/>
          <w:spacing w:val="0"/>
          <w:position w:val="0"/>
          <w:sz w:val="24"/>
          <w:shd w:fill="auto" w:val="clear"/>
        </w:rPr>
        <w:t xml:space="preserve">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w:t>
      </w:r>
      <w:r>
        <w:rPr>
          <w:rFonts w:ascii="Times New Roman" w:hAnsi="Times New Roman" w:cs="Times New Roman" w:eastAsia="Times New Roman"/>
          <w:color w:val="auto"/>
          <w:spacing w:val="0"/>
          <w:position w:val="0"/>
          <w:sz w:val="24"/>
          <w:shd w:fill="auto" w:val="clear"/>
        </w:rPr>
        <w:t xml:space="preserve">Планируемые результаты реализации ПКР включают:</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(познавательными, коммуникативными, регулятивными); достижения планируемых предметных результатов образования и результатов коррекционных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 (при наличии);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анализ достигнутых результатов, выводы и рекомендации.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w:t>
      </w:r>
      <w:r>
        <w:rPr>
          <w:rFonts w:ascii="Times New Roman" w:hAnsi="Times New Roman" w:cs="Times New Roman" w:eastAsia="Times New Roman"/>
          <w:color w:val="auto"/>
          <w:spacing w:val="0"/>
          <w:position w:val="0"/>
          <w:sz w:val="24"/>
          <w:shd w:fill="auto" w:val="clear"/>
        </w:rPr>
        <w:t xml:space="preserve">Мониторинг достижения обучающимися планируемых результатов ПКР предполагает:</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систематическое осуществление психолого-педагогических наблюдений в учебной и внеурочной деятельности;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w:t>
      </w:r>
      <w:r>
        <w:rPr>
          <w:rFonts w:ascii="Times New Roman" w:hAnsi="Times New Roman" w:cs="Times New Roman" w:eastAsia="Times New Roman"/>
          <w:color w:val="auto"/>
          <w:spacing w:val="0"/>
          <w:position w:val="0"/>
          <w:sz w:val="24"/>
          <w:shd w:fill="auto" w:val="clear"/>
        </w:rPr>
        <w:t xml:space="preserve">Изучение достижения каждым обучающимся с ЗПР планируемых результатов ПКР проводится педагогическими работниками в том числе учителями-дефектологами, педагогами-психологами, учителями-логопедами, социальными педагогами, учителями-предметниками, классными руководителями.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w:t>
      </w:r>
      <w:r>
        <w:rPr>
          <w:rFonts w:ascii="Times New Roman" w:hAnsi="Times New Roman" w:cs="Times New Roman" w:eastAsia="Times New Roman"/>
          <w:color w:val="auto"/>
          <w:spacing w:val="0"/>
          <w:position w:val="0"/>
          <w:sz w:val="24"/>
          <w:shd w:fill="auto" w:val="clear"/>
        </w:rPr>
        <w:t xml:space="preserve">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 </w:t>
      </w:r>
      <w:r>
        <w:rPr>
          <w:rFonts w:ascii="Times New Roman" w:hAnsi="Times New Roman" w:cs="Times New Roman" w:eastAsia="Times New Roman"/>
          <w:color w:val="auto"/>
          <w:spacing w:val="0"/>
          <w:position w:val="0"/>
          <w:sz w:val="24"/>
          <w:shd w:fill="auto" w:val="clear"/>
        </w:rPr>
        <w:t xml:space="preserve">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Оценка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Решение о достижении обучающимися планируемых результатов ПКР принимает ППк образовательной организации на основе анализа материалов комплексного изучения каждого обучающегося с ЗПР, разрабатывает рекомендации для дальнейшего обучения.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